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F5" w:rsidRPr="00A01872" w:rsidRDefault="00A375F5" w:rsidP="00A01872">
      <w:pPr>
        <w:adjustRightInd w:val="0"/>
        <w:snapToGrid w:val="0"/>
        <w:spacing w:line="460" w:lineRule="exact"/>
        <w:jc w:val="center"/>
        <w:rPr>
          <w:b/>
          <w:sz w:val="30"/>
          <w:szCs w:val="30"/>
        </w:rPr>
      </w:pPr>
      <w:r w:rsidRPr="004C0E58">
        <w:rPr>
          <w:rFonts w:hint="eastAsia"/>
          <w:b/>
          <w:sz w:val="30"/>
          <w:szCs w:val="30"/>
        </w:rPr>
        <w:t>南京财经大学</w:t>
      </w:r>
      <w:r>
        <w:rPr>
          <w:rFonts w:hint="eastAsia"/>
          <w:b/>
          <w:sz w:val="30"/>
          <w:szCs w:val="30"/>
        </w:rPr>
        <w:t>采购询价单</w:t>
      </w:r>
    </w:p>
    <w:tbl>
      <w:tblPr>
        <w:tblW w:w="1445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936"/>
        <w:gridCol w:w="1049"/>
        <w:gridCol w:w="422"/>
        <w:gridCol w:w="851"/>
        <w:gridCol w:w="3118"/>
        <w:gridCol w:w="9"/>
        <w:gridCol w:w="417"/>
        <w:gridCol w:w="708"/>
        <w:gridCol w:w="855"/>
        <w:gridCol w:w="807"/>
        <w:gridCol w:w="2024"/>
        <w:gridCol w:w="769"/>
        <w:gridCol w:w="1493"/>
      </w:tblGrid>
      <w:tr w:rsidR="00A375F5" w:rsidRPr="008A35E8" w:rsidTr="004824E6">
        <w:trPr>
          <w:trHeight w:val="344"/>
        </w:trPr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A375F5" w:rsidRPr="008A35E8" w:rsidRDefault="00A375F5" w:rsidP="0013741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采购人发出询价时间：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8A35E8">
              <w:rPr>
                <w:rFonts w:ascii="宋体" w:hAnsi="宋体" w:hint="eastAsia"/>
                <w:kern w:val="0"/>
                <w:szCs w:val="21"/>
              </w:rPr>
              <w:t>16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13741E">
              <w:rPr>
                <w:rFonts w:ascii="宋体" w:hAnsi="宋体" w:hint="eastAsia"/>
                <w:kern w:val="0"/>
                <w:szCs w:val="21"/>
              </w:rPr>
              <w:t>10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13741E">
              <w:rPr>
                <w:rFonts w:ascii="宋体" w:hAnsi="宋体" w:hint="eastAsia"/>
                <w:kern w:val="0"/>
                <w:szCs w:val="21"/>
              </w:rPr>
              <w:t>10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供应商报价时间：   年   月   日</w:t>
            </w:r>
          </w:p>
        </w:tc>
      </w:tr>
      <w:tr w:rsidR="00A375F5" w:rsidRPr="008A35E8" w:rsidTr="004824E6">
        <w:trPr>
          <w:trHeight w:val="61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采购人全称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br/>
              <w:t>（公章）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A375F5" w:rsidRPr="008A35E8" w:rsidRDefault="00A375F5" w:rsidP="00A37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南京财</w:t>
            </w:r>
            <w:r>
              <w:rPr>
                <w:rFonts w:ascii="宋体" w:hAnsi="宋体" w:cs="宋体" w:hint="eastAsia"/>
                <w:kern w:val="0"/>
                <w:szCs w:val="21"/>
              </w:rPr>
              <w:t>大科技园有限公司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供应商全称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br/>
              <w:t>（公章）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75F5" w:rsidRPr="008A35E8" w:rsidTr="004824E6">
        <w:trPr>
          <w:trHeight w:val="20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1B3D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南京市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铁路北街</w:t>
            </w:r>
            <w:r w:rsidRPr="008A35E8">
              <w:rPr>
                <w:rFonts w:ascii="宋体" w:hAnsi="宋体"/>
                <w:kern w:val="0"/>
                <w:szCs w:val="21"/>
              </w:rPr>
              <w:t>128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综合楼</w:t>
            </w:r>
            <w:r w:rsidR="001B3DFC">
              <w:rPr>
                <w:rFonts w:ascii="宋体" w:hAnsi="宋体" w:cs="宋体" w:hint="eastAsia"/>
                <w:kern w:val="0"/>
                <w:szCs w:val="21"/>
              </w:rPr>
              <w:t>招商大厅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75F5" w:rsidRPr="008A35E8" w:rsidTr="00F17EC9">
        <w:trPr>
          <w:trHeight w:val="604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龚炜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75F5" w:rsidRPr="008A35E8" w:rsidRDefault="00A375F5" w:rsidP="00F6236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A35E8">
              <w:rPr>
                <w:rFonts w:ascii="宋体" w:hAnsi="宋体"/>
                <w:kern w:val="0"/>
                <w:szCs w:val="21"/>
              </w:rPr>
              <w:t>025-</w:t>
            </w:r>
            <w:r w:rsidRPr="008A35E8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349478</w:t>
            </w:r>
            <w:r w:rsidR="00F62365">
              <w:rPr>
                <w:rFonts w:ascii="宋体" w:hAnsi="宋体" w:hint="eastAsia"/>
                <w:kern w:val="0"/>
                <w:szCs w:val="21"/>
              </w:rPr>
              <w:t>0</w:t>
            </w:r>
            <w:r w:rsidRPr="008A35E8">
              <w:rPr>
                <w:rFonts w:ascii="宋体" w:hAnsi="宋体" w:hint="eastAsia"/>
                <w:kern w:val="0"/>
                <w:szCs w:val="21"/>
              </w:rPr>
              <w:t>传真8</w:t>
            </w:r>
            <w:r>
              <w:rPr>
                <w:rFonts w:ascii="宋体" w:hAnsi="宋体" w:hint="eastAsia"/>
                <w:kern w:val="0"/>
                <w:szCs w:val="21"/>
              </w:rPr>
              <w:t>3494780</w:t>
            </w:r>
          </w:p>
        </w:tc>
        <w:tc>
          <w:tcPr>
            <w:tcW w:w="1125" w:type="dxa"/>
            <w:gridSpan w:val="2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75F5" w:rsidRPr="008A35E8" w:rsidTr="00F17EC9">
        <w:trPr>
          <w:trHeight w:val="7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版权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A01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</w:t>
            </w:r>
            <w:r w:rsidR="00A375F5">
              <w:rPr>
                <w:rFonts w:ascii="宋体" w:hAnsi="宋体" w:cs="宋体" w:hint="eastAsia"/>
                <w:kern w:val="0"/>
                <w:szCs w:val="21"/>
              </w:rPr>
              <w:t>周期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品牌、型 号、技术指标及配置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交</w:t>
            </w:r>
            <w:r w:rsidR="00A01872">
              <w:rPr>
                <w:rFonts w:ascii="宋体" w:hAnsi="宋体" w:cs="宋体" w:hint="eastAsia"/>
                <w:kern w:val="0"/>
                <w:szCs w:val="21"/>
              </w:rPr>
              <w:t>付</w:t>
            </w:r>
          </w:p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72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质保期限、</w:t>
            </w:r>
          </w:p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服务承诺</w:t>
            </w:r>
          </w:p>
        </w:tc>
      </w:tr>
      <w:tr w:rsidR="00A375F5" w:rsidRPr="000F3255" w:rsidTr="00F17EC9">
        <w:trPr>
          <w:trHeight w:val="4056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50FAE" w:rsidRDefault="00F17EC9" w:rsidP="008436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财智128大学生创业园</w:t>
            </w:r>
            <w:r w:rsidR="00843623">
              <w:rPr>
                <w:rFonts w:ascii="宋体" w:hAnsi="宋体" w:hint="eastAsia"/>
                <w:szCs w:val="21"/>
              </w:rPr>
              <w:t>形象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墙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13741E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共34字，</w:t>
            </w:r>
            <w:r w:rsidR="00F17E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见效果图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F6236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所有设计稿及相关资料版权归甲方所有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Default="00F17EC9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LOGO——43cm</w:t>
            </w:r>
          </w:p>
          <w:p w:rsidR="00F17EC9" w:rsidRDefault="00F17EC9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南京财经大学现代服务业科技园——15cm</w:t>
            </w:r>
          </w:p>
          <w:p w:rsidR="00F17EC9" w:rsidRDefault="00F17EC9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财智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——38cm</w:t>
            </w:r>
          </w:p>
          <w:p w:rsidR="00F17EC9" w:rsidRDefault="00F17EC9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128——32cm</w:t>
            </w:r>
          </w:p>
          <w:p w:rsidR="00F17EC9" w:rsidRDefault="00F17EC9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大学生创业园——30cm</w:t>
            </w:r>
          </w:p>
          <w:p w:rsidR="00F17EC9" w:rsidRPr="00F62365" w:rsidRDefault="00F17EC9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君子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爱财取智有道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——15cm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F62365" w:rsidP="00662D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50FAE" w:rsidRDefault="0013741E" w:rsidP="00662D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A375F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44BE5" w:rsidRDefault="00A375F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44BE5" w:rsidRDefault="0013741E" w:rsidP="00662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亚克力水晶字（10+3mm）,乳胶漆墙面安装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A375F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5C" w:rsidRPr="00F62365" w:rsidRDefault="00F62365" w:rsidP="001374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1ACF">
              <w:rPr>
                <w:rFonts w:ascii="宋体" w:hAnsi="宋体" w:hint="eastAsia"/>
              </w:rPr>
              <w:t>合同签订后</w:t>
            </w:r>
            <w:r w:rsidR="0013741E">
              <w:rPr>
                <w:rFonts w:ascii="宋体" w:hAnsi="宋体" w:hint="eastAsia"/>
                <w:u w:val="single"/>
              </w:rPr>
              <w:t>5</w:t>
            </w:r>
            <w:r w:rsidRPr="00D61ACF">
              <w:rPr>
                <w:rFonts w:ascii="宋体" w:hAnsi="宋体" w:hint="eastAsia"/>
              </w:rPr>
              <w:t>日内</w:t>
            </w:r>
            <w:r w:rsidR="0013741E">
              <w:rPr>
                <w:rFonts w:ascii="宋体" w:hAnsi="宋体" w:hint="eastAsia"/>
              </w:rPr>
              <w:t>完成制作与安装，质保1年。</w:t>
            </w:r>
          </w:p>
        </w:tc>
      </w:tr>
      <w:tr w:rsidR="00A375F5" w:rsidRPr="00984776" w:rsidTr="005B29AF">
        <w:trPr>
          <w:trHeight w:val="80"/>
        </w:trPr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BB446F" w:rsidRDefault="00A375F5" w:rsidP="00F623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 w:rsidRPr="00BB446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8A35E8">
              <w:rPr>
                <w:rFonts w:ascii="宋体" w:hAnsi="宋体" w:cs="宋体" w:hint="eastAsia"/>
                <w:kern w:val="0"/>
                <w:sz w:val="24"/>
              </w:rPr>
              <w:t>报价含</w:t>
            </w:r>
            <w:r w:rsidR="00F62365">
              <w:rPr>
                <w:rFonts w:ascii="宋体" w:hAnsi="宋体" w:cs="宋体" w:hint="eastAsia"/>
                <w:kern w:val="0"/>
                <w:sz w:val="24"/>
              </w:rPr>
              <w:t>必要的设计人员来往交通食宿、修改、打印样本、税金</w:t>
            </w:r>
            <w:r w:rsidRPr="008A35E8">
              <w:rPr>
                <w:rFonts w:ascii="宋体" w:hAnsi="宋体" w:cs="宋体" w:hint="eastAsia"/>
                <w:kern w:val="0"/>
                <w:sz w:val="24"/>
              </w:rPr>
              <w:t>等所有费用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375F5" w:rsidRPr="004C0E58" w:rsidTr="004824E6">
        <w:trPr>
          <w:trHeight w:val="489"/>
        </w:trPr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4C0E58" w:rsidRDefault="00A375F5" w:rsidP="004824E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总报价:人民币(大写)</w:t>
            </w: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5232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元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￥</w:t>
            </w:r>
          </w:p>
        </w:tc>
      </w:tr>
      <w:tr w:rsidR="00A375F5" w:rsidRPr="004C0E58" w:rsidTr="004824E6">
        <w:trPr>
          <w:trHeight w:val="1401"/>
        </w:trPr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F5" w:rsidRPr="000D27A7" w:rsidRDefault="00A375F5" w:rsidP="004824E6">
            <w:pPr>
              <w:pStyle w:val="a5"/>
              <w:spacing w:line="56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8A35E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其他说明:</w:t>
            </w:r>
          </w:p>
          <w:p w:rsidR="00B934C7" w:rsidRPr="00B934C7" w:rsidRDefault="00A375F5" w:rsidP="00B934C7">
            <w:pPr>
              <w:spacing w:line="56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1、</w:t>
            </w:r>
            <w:r w:rsidR="00B934C7" w:rsidRPr="00B934C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验收合格后，</w:t>
            </w:r>
            <w:r w:rsidR="008B1744" w:rsidRPr="008B174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  <w:r w:rsidR="008B1744" w:rsidRPr="008B174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天后支付全部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合同款</w:t>
            </w:r>
            <w:r w:rsidR="00B934C7" w:rsidRPr="00B934C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2、</w:t>
            </w:r>
            <w:r w:rsidR="00801A6E" w:rsidRPr="00801A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提供纸制文案及电子文案，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并付纸张材质说明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3、为快速办款，中标公司请提供增值税专用发票。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4、买卖双方需签订正式合同。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  <w:r w:rsidR="001A22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、请提供</w:t>
            </w:r>
            <w:r w:rsidR="00CE17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公司简介、以往案例及相关资质证明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6、</w:t>
            </w:r>
            <w:proofErr w:type="gramStart"/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报价载止日期</w:t>
            </w:r>
            <w:proofErr w:type="gramEnd"/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：此报价单加盖公章后于201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</w:t>
            </w:r>
            <w:r w:rsidR="00FD17B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</w:t>
            </w:r>
            <w:r w:rsidR="00FD17B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日上午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时前</w:t>
            </w:r>
            <w:r w:rsidR="00CE17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递交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南京财大科技园有限公司（南京市铁路北街128号综合楼</w:t>
            </w:r>
            <w:r w:rsidR="00FD17B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招商大厅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）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7、交付使用时间：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见合同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8、交货地点：南京财经大学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福建路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校区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科技园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A375F5" w:rsidRPr="00981040" w:rsidRDefault="00A375F5" w:rsidP="00FD17B6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9、联系人：</w:t>
            </w:r>
            <w:r w:rsidR="00FD17B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刘明达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，电话：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8349478</w:t>
            </w:r>
            <w:r w:rsidR="00FD17B6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</w:tr>
    </w:tbl>
    <w:p w:rsidR="00A375F5" w:rsidRDefault="00A375F5" w:rsidP="00A375F5">
      <w:pPr>
        <w:rPr>
          <w:sz w:val="36"/>
          <w:szCs w:val="36"/>
        </w:rPr>
      </w:pPr>
    </w:p>
    <w:p w:rsidR="00A375F5" w:rsidRPr="00B934C7" w:rsidRDefault="00A375F5" w:rsidP="00A375F5">
      <w:pPr>
        <w:jc w:val="center"/>
        <w:rPr>
          <w:sz w:val="36"/>
          <w:szCs w:val="36"/>
        </w:rPr>
      </w:pPr>
    </w:p>
    <w:p w:rsidR="001B4155" w:rsidRDefault="001B4155" w:rsidP="00A375F5"/>
    <w:sectPr w:rsidR="001B4155" w:rsidSect="00A375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44" w:rsidRDefault="004D2344" w:rsidP="00A375F5">
      <w:r>
        <w:separator/>
      </w:r>
    </w:p>
  </w:endnote>
  <w:endnote w:type="continuationSeparator" w:id="0">
    <w:p w:rsidR="004D2344" w:rsidRDefault="004D2344" w:rsidP="00A3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44" w:rsidRDefault="004D2344" w:rsidP="00A375F5">
      <w:r>
        <w:separator/>
      </w:r>
    </w:p>
  </w:footnote>
  <w:footnote w:type="continuationSeparator" w:id="0">
    <w:p w:rsidR="004D2344" w:rsidRDefault="004D2344" w:rsidP="00A3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2501"/>
    <w:multiLevelType w:val="hybridMultilevel"/>
    <w:tmpl w:val="00EE0296"/>
    <w:lvl w:ilvl="0" w:tplc="0816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514B50"/>
    <w:multiLevelType w:val="hybridMultilevel"/>
    <w:tmpl w:val="DD1AB83C"/>
    <w:lvl w:ilvl="0" w:tplc="9A32E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AB7640"/>
    <w:multiLevelType w:val="hybridMultilevel"/>
    <w:tmpl w:val="D2102D86"/>
    <w:lvl w:ilvl="0" w:tplc="3F700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5F5"/>
    <w:rsid w:val="00087F63"/>
    <w:rsid w:val="0013741E"/>
    <w:rsid w:val="00194EA0"/>
    <w:rsid w:val="001A227C"/>
    <w:rsid w:val="001B3DFC"/>
    <w:rsid w:val="001B4155"/>
    <w:rsid w:val="001E3C86"/>
    <w:rsid w:val="002022DE"/>
    <w:rsid w:val="00271C4A"/>
    <w:rsid w:val="002B30D1"/>
    <w:rsid w:val="002D48B0"/>
    <w:rsid w:val="002E5D06"/>
    <w:rsid w:val="0030081C"/>
    <w:rsid w:val="0032383A"/>
    <w:rsid w:val="003A3A42"/>
    <w:rsid w:val="00473579"/>
    <w:rsid w:val="00493690"/>
    <w:rsid w:val="004D2344"/>
    <w:rsid w:val="004F2662"/>
    <w:rsid w:val="00577C7D"/>
    <w:rsid w:val="005B29AF"/>
    <w:rsid w:val="00662D13"/>
    <w:rsid w:val="00716CD3"/>
    <w:rsid w:val="007244F6"/>
    <w:rsid w:val="00801A6E"/>
    <w:rsid w:val="0080487B"/>
    <w:rsid w:val="008204C0"/>
    <w:rsid w:val="00843623"/>
    <w:rsid w:val="00850B35"/>
    <w:rsid w:val="008B1744"/>
    <w:rsid w:val="0093236B"/>
    <w:rsid w:val="00944BE5"/>
    <w:rsid w:val="00962544"/>
    <w:rsid w:val="009729E2"/>
    <w:rsid w:val="009A3F61"/>
    <w:rsid w:val="009C4B3F"/>
    <w:rsid w:val="00A01872"/>
    <w:rsid w:val="00A25FB1"/>
    <w:rsid w:val="00A375F5"/>
    <w:rsid w:val="00A43455"/>
    <w:rsid w:val="00AA5340"/>
    <w:rsid w:val="00AA615C"/>
    <w:rsid w:val="00AF29E3"/>
    <w:rsid w:val="00B934C7"/>
    <w:rsid w:val="00CC39CD"/>
    <w:rsid w:val="00CD6B2F"/>
    <w:rsid w:val="00CE1734"/>
    <w:rsid w:val="00D80999"/>
    <w:rsid w:val="00DC3E3E"/>
    <w:rsid w:val="00E64958"/>
    <w:rsid w:val="00F17EC9"/>
    <w:rsid w:val="00F62365"/>
    <w:rsid w:val="00F770FD"/>
    <w:rsid w:val="00F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5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5F5"/>
    <w:rPr>
      <w:sz w:val="18"/>
      <w:szCs w:val="18"/>
    </w:rPr>
  </w:style>
  <w:style w:type="paragraph" w:styleId="a5">
    <w:name w:val="List Paragraph"/>
    <w:basedOn w:val="a"/>
    <w:uiPriority w:val="34"/>
    <w:qFormat/>
    <w:rsid w:val="00A375F5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DC3E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E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C6C7C-9AC8-4BF0-B844-464810B4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115</Words>
  <Characters>659</Characters>
  <Application>Microsoft Office Word</Application>
  <DocSecurity>0</DocSecurity>
  <Lines>5</Lines>
  <Paragraphs>1</Paragraphs>
  <ScaleCrop>false</ScaleCrop>
  <Company>Sky123.Org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kjy</cp:lastModifiedBy>
  <cp:revision>26</cp:revision>
  <cp:lastPrinted>2016-09-26T05:30:00Z</cp:lastPrinted>
  <dcterms:created xsi:type="dcterms:W3CDTF">2016-08-21T22:19:00Z</dcterms:created>
  <dcterms:modified xsi:type="dcterms:W3CDTF">2016-10-10T02:18:00Z</dcterms:modified>
</cp:coreProperties>
</file>